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3D77" w:rsidRPr="001B2F5D" w:rsidRDefault="0087606C" w:rsidP="002A2DB8">
      <w:pPr>
        <w:pStyle w:val="Default"/>
        <w:jc w:val="center"/>
        <w:rPr>
          <w:sz w:val="22"/>
          <w:szCs w:val="22"/>
        </w:rPr>
      </w:pPr>
      <w:r w:rsidRPr="001B2F5D">
        <w:rPr>
          <w:b/>
          <w:bCs/>
          <w:noProof/>
          <w:sz w:val="22"/>
          <w:szCs w:val="22"/>
        </w:rPr>
        <mc:AlternateContent>
          <mc:Choice Requires="wps">
            <w:drawing>
              <wp:anchor distT="0" distB="0" distL="114300" distR="114300" simplePos="0" relativeHeight="251659264" behindDoc="0" locked="0" layoutInCell="1" allowOverlap="1" wp14:anchorId="4127B11D" wp14:editId="2AC281C6">
                <wp:simplePos x="0" y="0"/>
                <wp:positionH relativeFrom="column">
                  <wp:posOffset>1438413</wp:posOffset>
                </wp:positionH>
                <wp:positionV relativeFrom="paragraph">
                  <wp:posOffset>-166977</wp:posOffset>
                </wp:positionV>
                <wp:extent cx="2349583" cy="40548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83" cy="40548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06C" w:rsidRPr="0087606C" w:rsidRDefault="00A01A33" w:rsidP="0004418F">
                            <w:pPr>
                              <w:jc w:val="center"/>
                              <w:rPr>
                                <w:rFonts w:ascii="Arial" w:hAnsi="Arial" w:cs="Arial"/>
                                <w:b/>
                                <w:color w:val="FFFFFF"/>
                                <w:sz w:val="40"/>
                                <w:szCs w:val="32"/>
                              </w:rPr>
                            </w:pPr>
                            <w:r>
                              <w:rPr>
                                <w:rFonts w:ascii="Arial" w:hAnsi="Arial" w:cs="Arial"/>
                                <w:b/>
                                <w:color w:val="FFFFFF"/>
                                <w:sz w:val="40"/>
                                <w:szCs w:val="32"/>
                              </w:rPr>
                              <w:t xml:space="preserve">NEWS </w:t>
                            </w:r>
                            <w:r w:rsidR="009F035E">
                              <w:rPr>
                                <w:rFonts w:ascii="Arial" w:hAnsi="Arial" w:cs="Arial"/>
                                <w:b/>
                                <w:color w:val="FFFFFF"/>
                                <w:sz w:val="40"/>
                                <w:szCs w:val="32"/>
                              </w:rPr>
                              <w:t>RELEASE</w:t>
                            </w:r>
                            <w:r w:rsidR="0087606C" w:rsidRPr="0087606C">
                              <w:rPr>
                                <w:rFonts w:ascii="Arial" w:hAnsi="Arial" w:cs="Arial"/>
                                <w:b/>
                                <w:color w:val="FFFFFF"/>
                                <w:sz w:val="40"/>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25pt;margin-top:-13.15pt;width:18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" fillcolor="#c00000" stroked="f">
                <v:textbox>
                  <w:txbxContent>
                    <w:p w:rsidR="0087606C" w:rsidRPr="0087606C" w:rsidRDefault="00A01A33" w:rsidP="0004418F">
                      <w:pPr>
                        <w:jc w:val="center"/>
                        <w:rPr>
                          <w:rFonts w:ascii="Arial" w:hAnsi="Arial" w:cs="Arial"/>
                          <w:b/>
                          <w:color w:val="FFFFFF"/>
                          <w:sz w:val="40"/>
                          <w:szCs w:val="32"/>
                        </w:rPr>
                      </w:pPr>
                      <w:r>
                        <w:rPr>
                          <w:rFonts w:ascii="Arial" w:hAnsi="Arial" w:cs="Arial"/>
                          <w:b/>
                          <w:color w:val="FFFFFF"/>
                          <w:sz w:val="40"/>
                          <w:szCs w:val="32"/>
                        </w:rPr>
                        <w:t xml:space="preserve">NEWS </w:t>
                      </w:r>
                      <w:r w:rsidR="009F035E">
                        <w:rPr>
                          <w:rFonts w:ascii="Arial" w:hAnsi="Arial" w:cs="Arial"/>
                          <w:b/>
                          <w:color w:val="FFFFFF"/>
                          <w:sz w:val="40"/>
                          <w:szCs w:val="32"/>
                        </w:rPr>
                        <w:t>RELEASE</w:t>
                      </w:r>
                      <w:r w:rsidR="0087606C" w:rsidRPr="0087606C">
                        <w:rPr>
                          <w:rFonts w:ascii="Arial" w:hAnsi="Arial" w:cs="Arial"/>
                          <w:b/>
                          <w:color w:val="FFFFFF"/>
                          <w:sz w:val="40"/>
                          <w:szCs w:val="32"/>
                        </w:rPr>
                        <w:t xml:space="preserve"> </w:t>
                      </w:r>
                    </w:p>
                  </w:txbxContent>
                </v:textbox>
              </v:shape>
            </w:pict>
          </mc:Fallback>
        </mc:AlternateContent>
      </w:r>
      <w:r w:rsidRPr="001B2F5D">
        <w:rPr>
          <w:b/>
          <w:noProof/>
          <w:sz w:val="22"/>
          <w:szCs w:val="22"/>
        </w:rPr>
        <w:drawing>
          <wp:anchor distT="0" distB="0" distL="114300" distR="114300" simplePos="0" relativeHeight="251660288" behindDoc="0" locked="0" layoutInCell="1" allowOverlap="1" wp14:anchorId="02F9536A" wp14:editId="3201ABC0">
            <wp:simplePos x="0" y="0"/>
            <wp:positionH relativeFrom="column">
              <wp:posOffset>-139700</wp:posOffset>
            </wp:positionH>
            <wp:positionV relativeFrom="paragraph">
              <wp:posOffset>-635</wp:posOffset>
            </wp:positionV>
            <wp:extent cx="2319020" cy="614680"/>
            <wp:effectExtent l="0" t="0" r="5080" b="0"/>
            <wp:wrapSquare wrapText="bothSides"/>
            <wp:docPr id="3" name="Picture 3" descr="FL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02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06C" w:rsidRPr="001B2F5D" w:rsidRDefault="0087606C" w:rsidP="002A2DB8">
      <w:pPr>
        <w:pStyle w:val="Default"/>
        <w:jc w:val="center"/>
        <w:rPr>
          <w:b/>
          <w:bCs/>
          <w:sz w:val="22"/>
          <w:szCs w:val="22"/>
        </w:rPr>
      </w:pPr>
    </w:p>
    <w:p w:rsidR="0087606C" w:rsidRPr="001B2F5D" w:rsidRDefault="00F7273A" w:rsidP="002A2DB8">
      <w:pPr>
        <w:pStyle w:val="Default"/>
        <w:jc w:val="center"/>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5BB63E87" wp14:editId="7989A7B1">
                <wp:simplePos x="0" y="0"/>
                <wp:positionH relativeFrom="column">
                  <wp:posOffset>1841500</wp:posOffset>
                </wp:positionH>
                <wp:positionV relativeFrom="paragraph">
                  <wp:posOffset>1905</wp:posOffset>
                </wp:positionV>
                <wp:extent cx="1987550" cy="737235"/>
                <wp:effectExtent l="0" t="0" r="1270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37235"/>
                        </a:xfrm>
                        <a:prstGeom prst="rect">
                          <a:avLst/>
                        </a:prstGeom>
                        <a:solidFill>
                          <a:srgbClr val="FFFFFF"/>
                        </a:solidFill>
                        <a:ln w="9525">
                          <a:solidFill>
                            <a:srgbClr val="FFFFFF"/>
                          </a:solidFill>
                          <a:miter lim="800000"/>
                          <a:headEnd/>
                          <a:tailEnd/>
                        </a:ln>
                      </wps:spPr>
                      <wps:txbx>
                        <w:txbxContent>
                          <w:p w:rsidR="00F7273A" w:rsidRPr="00F7273A" w:rsidRDefault="00F7273A" w:rsidP="00F7273A">
                            <w:pPr>
                              <w:spacing w:after="0" w:line="240" w:lineRule="auto"/>
                              <w:rPr>
                                <w:rFonts w:ascii="Calibri" w:hAnsi="Calibri" w:cs="Calibri"/>
                                <w:sz w:val="20"/>
                                <w:szCs w:val="20"/>
                              </w:rPr>
                            </w:pPr>
                            <w:r w:rsidRPr="00F7273A">
                              <w:rPr>
                                <w:rFonts w:ascii="Calibri" w:hAnsi="Calibri" w:cs="Calibri"/>
                                <w:b/>
                                <w:sz w:val="20"/>
                                <w:szCs w:val="20"/>
                              </w:rPr>
                              <w:t>Contact:</w:t>
                            </w:r>
                            <w:r w:rsidRPr="00F7273A">
                              <w:rPr>
                                <w:rFonts w:ascii="Calibri" w:hAnsi="Calibri" w:cs="Calibri"/>
                                <w:sz w:val="20"/>
                                <w:szCs w:val="20"/>
                              </w:rPr>
                              <w:t xml:space="preserve">  </w:t>
                            </w:r>
                            <w:r w:rsidR="00A46BAB">
                              <w:rPr>
                                <w:rFonts w:ascii="Calibri" w:hAnsi="Calibri" w:cs="Calibri"/>
                                <w:sz w:val="20"/>
                                <w:szCs w:val="20"/>
                              </w:rPr>
                              <w:t>Tami Fillyaw</w:t>
                            </w:r>
                          </w:p>
                          <w:p w:rsidR="00F7273A" w:rsidRPr="00F7273A" w:rsidRDefault="00A46BAB" w:rsidP="00F7273A">
                            <w:pPr>
                              <w:spacing w:after="0" w:line="240" w:lineRule="auto"/>
                              <w:rPr>
                                <w:rFonts w:ascii="Calibri" w:hAnsi="Calibri" w:cs="Calibri"/>
                                <w:sz w:val="20"/>
                                <w:szCs w:val="20"/>
                              </w:rPr>
                            </w:pPr>
                            <w:r>
                              <w:rPr>
                                <w:rFonts w:ascii="Calibri" w:hAnsi="Calibri" w:cs="Calibri"/>
                                <w:sz w:val="20"/>
                                <w:szCs w:val="20"/>
                              </w:rPr>
                              <w:t>T</w:t>
                            </w:r>
                            <w:r w:rsidR="00F7273A" w:rsidRPr="00F7273A">
                              <w:rPr>
                                <w:rFonts w:ascii="Calibri" w:hAnsi="Calibri" w:cs="Calibri"/>
                                <w:sz w:val="20"/>
                                <w:szCs w:val="20"/>
                              </w:rPr>
                              <w:t>a</w:t>
                            </w:r>
                            <w:r>
                              <w:rPr>
                                <w:rFonts w:ascii="Calibri" w:hAnsi="Calibri" w:cs="Calibri"/>
                                <w:sz w:val="20"/>
                                <w:szCs w:val="20"/>
                              </w:rPr>
                              <w:t>mi</w:t>
                            </w:r>
                            <w:r w:rsidR="00F7273A" w:rsidRPr="00F7273A">
                              <w:rPr>
                                <w:rFonts w:ascii="Calibri" w:hAnsi="Calibri" w:cs="Calibri"/>
                                <w:sz w:val="20"/>
                                <w:szCs w:val="20"/>
                              </w:rPr>
                              <w:t>@flash.org</w:t>
                            </w:r>
                          </w:p>
                          <w:p w:rsidR="00F7273A" w:rsidRPr="00F7273A" w:rsidRDefault="00A46BAB">
                            <w:pPr>
                              <w:rPr>
                                <w:rFonts w:ascii="Calibri" w:hAnsi="Calibri" w:cs="Calibri"/>
                                <w:sz w:val="20"/>
                                <w:szCs w:val="20"/>
                              </w:rPr>
                            </w:pPr>
                            <w:r>
                              <w:rPr>
                                <w:rFonts w:ascii="Calibri" w:hAnsi="Calibri" w:cs="Calibri"/>
                                <w:sz w:val="20"/>
                                <w:szCs w:val="20"/>
                              </w:rPr>
                              <w:t>850.385.7233 ext. 112</w:t>
                            </w:r>
                            <w:r w:rsidR="00B3397F">
                              <w:rPr>
                                <w:rFonts w:ascii="Calibri" w:hAnsi="Calibri" w:cs="Calibri"/>
                                <w:sz w:val="20"/>
                                <w:szCs w:val="20"/>
                              </w:rPr>
                              <w:t xml:space="preserve"> </w:t>
                            </w:r>
                            <w:r>
                              <w:rPr>
                                <w:rFonts w:ascii="Calibri" w:hAnsi="Calibri" w:cs="Calibri"/>
                                <w:sz w:val="20"/>
                                <w:szCs w:val="20"/>
                              </w:rPr>
                              <w:t>850</w:t>
                            </w:r>
                            <w:r w:rsidR="00F7273A" w:rsidRPr="00F7273A">
                              <w:rPr>
                                <w:rFonts w:ascii="Calibri" w:hAnsi="Calibri" w:cs="Calibri"/>
                                <w:sz w:val="20"/>
                                <w:szCs w:val="20"/>
                              </w:rPr>
                              <w:t>.</w:t>
                            </w:r>
                            <w:r>
                              <w:rPr>
                                <w:rFonts w:ascii="Calibri" w:hAnsi="Calibri" w:cs="Calibri"/>
                                <w:sz w:val="20"/>
                                <w:szCs w:val="20"/>
                              </w:rPr>
                              <w:t>2</w:t>
                            </w:r>
                            <w:r w:rsidR="00F7273A" w:rsidRPr="00F7273A">
                              <w:rPr>
                                <w:rFonts w:ascii="Calibri" w:hAnsi="Calibri" w:cs="Calibri"/>
                                <w:sz w:val="20"/>
                                <w:szCs w:val="20"/>
                              </w:rPr>
                              <w:t>64.7</w:t>
                            </w:r>
                            <w:r>
                              <w:rPr>
                                <w:rFonts w:ascii="Calibri" w:hAnsi="Calibri" w:cs="Calibri"/>
                                <w:sz w:val="20"/>
                                <w:szCs w:val="20"/>
                              </w:rPr>
                              <w:t>327</w:t>
                            </w:r>
                            <w:r w:rsidR="00F7273A" w:rsidRPr="00F7273A">
                              <w:rPr>
                                <w:rFonts w:ascii="Calibri" w:hAnsi="Calibri" w:cs="Calibri"/>
                                <w:sz w:val="20"/>
                                <w:szCs w:val="20"/>
                              </w:rPr>
                              <w:t xml:space="preserve">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5pt;margin-top:.15pt;width:156.5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" strokecolor="white">
                <v:textbox>
                  <w:txbxContent>
                    <w:p w:rsidR="00F7273A" w:rsidRPr="00F7273A" w:rsidRDefault="00F7273A" w:rsidP="00F7273A">
                      <w:pPr>
                        <w:spacing w:after="0" w:line="240" w:lineRule="auto"/>
                        <w:rPr>
                          <w:rFonts w:ascii="Calibri" w:hAnsi="Calibri" w:cs="Calibri"/>
                          <w:sz w:val="20"/>
                          <w:szCs w:val="20"/>
                        </w:rPr>
                      </w:pPr>
                      <w:r w:rsidRPr="00F7273A">
                        <w:rPr>
                          <w:rFonts w:ascii="Calibri" w:hAnsi="Calibri" w:cs="Calibri"/>
                          <w:b/>
                          <w:sz w:val="20"/>
                          <w:szCs w:val="20"/>
                        </w:rPr>
                        <w:t>Contact:</w:t>
                      </w:r>
                      <w:r w:rsidRPr="00F7273A">
                        <w:rPr>
                          <w:rFonts w:ascii="Calibri" w:hAnsi="Calibri" w:cs="Calibri"/>
                          <w:sz w:val="20"/>
                          <w:szCs w:val="20"/>
                        </w:rPr>
                        <w:t xml:space="preserve">  </w:t>
                      </w:r>
                      <w:r w:rsidR="00A46BAB">
                        <w:rPr>
                          <w:rFonts w:ascii="Calibri" w:hAnsi="Calibri" w:cs="Calibri"/>
                          <w:sz w:val="20"/>
                          <w:szCs w:val="20"/>
                        </w:rPr>
                        <w:t>Tami Fillyaw</w:t>
                      </w:r>
                    </w:p>
                    <w:p w:rsidR="00F7273A" w:rsidRPr="00F7273A" w:rsidRDefault="00A46BAB" w:rsidP="00F7273A">
                      <w:pPr>
                        <w:spacing w:after="0" w:line="240" w:lineRule="auto"/>
                        <w:rPr>
                          <w:rFonts w:ascii="Calibri" w:hAnsi="Calibri" w:cs="Calibri"/>
                          <w:sz w:val="20"/>
                          <w:szCs w:val="20"/>
                        </w:rPr>
                      </w:pPr>
                      <w:r>
                        <w:rPr>
                          <w:rFonts w:ascii="Calibri" w:hAnsi="Calibri" w:cs="Calibri"/>
                          <w:sz w:val="20"/>
                          <w:szCs w:val="20"/>
                        </w:rPr>
                        <w:t>T</w:t>
                      </w:r>
                      <w:r w:rsidR="00F7273A" w:rsidRPr="00F7273A">
                        <w:rPr>
                          <w:rFonts w:ascii="Calibri" w:hAnsi="Calibri" w:cs="Calibri"/>
                          <w:sz w:val="20"/>
                          <w:szCs w:val="20"/>
                        </w:rPr>
                        <w:t>a</w:t>
                      </w:r>
                      <w:r>
                        <w:rPr>
                          <w:rFonts w:ascii="Calibri" w:hAnsi="Calibri" w:cs="Calibri"/>
                          <w:sz w:val="20"/>
                          <w:szCs w:val="20"/>
                        </w:rPr>
                        <w:t>mi</w:t>
                      </w:r>
                      <w:r w:rsidR="00F7273A" w:rsidRPr="00F7273A">
                        <w:rPr>
                          <w:rFonts w:ascii="Calibri" w:hAnsi="Calibri" w:cs="Calibri"/>
                          <w:sz w:val="20"/>
                          <w:szCs w:val="20"/>
                        </w:rPr>
                        <w:t>@flash.org</w:t>
                      </w:r>
                    </w:p>
                    <w:p w:rsidR="00F7273A" w:rsidRPr="00F7273A" w:rsidRDefault="00A46BAB">
                      <w:pPr>
                        <w:rPr>
                          <w:rFonts w:ascii="Calibri" w:hAnsi="Calibri" w:cs="Calibri"/>
                          <w:sz w:val="20"/>
                          <w:szCs w:val="20"/>
                        </w:rPr>
                      </w:pPr>
                      <w:r>
                        <w:rPr>
                          <w:rFonts w:ascii="Calibri" w:hAnsi="Calibri" w:cs="Calibri"/>
                          <w:sz w:val="20"/>
                          <w:szCs w:val="20"/>
                        </w:rPr>
                        <w:t>850.385.7233 ext. 112</w:t>
                      </w:r>
                      <w:r w:rsidR="00B3397F">
                        <w:rPr>
                          <w:rFonts w:ascii="Calibri" w:hAnsi="Calibri" w:cs="Calibri"/>
                          <w:sz w:val="20"/>
                          <w:szCs w:val="20"/>
                        </w:rPr>
                        <w:t xml:space="preserve"> </w:t>
                      </w:r>
                      <w:r>
                        <w:rPr>
                          <w:rFonts w:ascii="Calibri" w:hAnsi="Calibri" w:cs="Calibri"/>
                          <w:sz w:val="20"/>
                          <w:szCs w:val="20"/>
                        </w:rPr>
                        <w:t>850</w:t>
                      </w:r>
                      <w:r w:rsidR="00F7273A" w:rsidRPr="00F7273A">
                        <w:rPr>
                          <w:rFonts w:ascii="Calibri" w:hAnsi="Calibri" w:cs="Calibri"/>
                          <w:sz w:val="20"/>
                          <w:szCs w:val="20"/>
                        </w:rPr>
                        <w:t>.</w:t>
                      </w:r>
                      <w:r>
                        <w:rPr>
                          <w:rFonts w:ascii="Calibri" w:hAnsi="Calibri" w:cs="Calibri"/>
                          <w:sz w:val="20"/>
                          <w:szCs w:val="20"/>
                        </w:rPr>
                        <w:t>2</w:t>
                      </w:r>
                      <w:r w:rsidR="00F7273A" w:rsidRPr="00F7273A">
                        <w:rPr>
                          <w:rFonts w:ascii="Calibri" w:hAnsi="Calibri" w:cs="Calibri"/>
                          <w:sz w:val="20"/>
                          <w:szCs w:val="20"/>
                        </w:rPr>
                        <w:t>64.7</w:t>
                      </w:r>
                      <w:r>
                        <w:rPr>
                          <w:rFonts w:ascii="Calibri" w:hAnsi="Calibri" w:cs="Calibri"/>
                          <w:sz w:val="20"/>
                          <w:szCs w:val="20"/>
                        </w:rPr>
                        <w:t>327</w:t>
                      </w:r>
                      <w:r w:rsidR="00F7273A" w:rsidRPr="00F7273A">
                        <w:rPr>
                          <w:rFonts w:ascii="Calibri" w:hAnsi="Calibri" w:cs="Calibri"/>
                          <w:sz w:val="20"/>
                          <w:szCs w:val="20"/>
                        </w:rPr>
                        <w:t xml:space="preserve"> (mobile)</w:t>
                      </w:r>
                    </w:p>
                  </w:txbxContent>
                </v:textbox>
              </v:shape>
            </w:pict>
          </mc:Fallback>
        </mc:AlternateContent>
      </w:r>
    </w:p>
    <w:p w:rsidR="0087606C" w:rsidRPr="001B2F5D" w:rsidRDefault="0087606C" w:rsidP="002A2DB8">
      <w:pPr>
        <w:pStyle w:val="Default"/>
        <w:jc w:val="center"/>
        <w:rPr>
          <w:b/>
          <w:bCs/>
          <w:sz w:val="22"/>
          <w:szCs w:val="22"/>
        </w:rPr>
      </w:pPr>
    </w:p>
    <w:p w:rsidR="0087606C" w:rsidRPr="001B2F5D" w:rsidRDefault="0087606C" w:rsidP="002A2DB8">
      <w:pPr>
        <w:pStyle w:val="Default"/>
        <w:jc w:val="center"/>
        <w:rPr>
          <w:b/>
          <w:bCs/>
          <w:sz w:val="22"/>
          <w:szCs w:val="22"/>
        </w:rPr>
      </w:pPr>
    </w:p>
    <w:p w:rsidR="0087606C" w:rsidRDefault="0087606C" w:rsidP="00A01A33">
      <w:pPr>
        <w:pStyle w:val="Default"/>
        <w:rPr>
          <w:b/>
          <w:bCs/>
          <w:sz w:val="22"/>
          <w:szCs w:val="22"/>
        </w:rPr>
      </w:pPr>
    </w:p>
    <w:p w:rsidR="00EE1141" w:rsidRDefault="00EE1141" w:rsidP="00A01A33">
      <w:pPr>
        <w:pStyle w:val="Default"/>
        <w:rPr>
          <w:bCs/>
          <w:i/>
          <w:sz w:val="22"/>
          <w:szCs w:val="22"/>
        </w:rPr>
      </w:pPr>
    </w:p>
    <w:p w:rsidR="00A01A33" w:rsidRDefault="00A01A33" w:rsidP="00A01A33">
      <w:pPr>
        <w:pStyle w:val="Default"/>
        <w:rPr>
          <w:bCs/>
          <w:i/>
          <w:sz w:val="22"/>
          <w:szCs w:val="22"/>
        </w:rPr>
      </w:pPr>
      <w:r w:rsidRPr="00A01A33">
        <w:rPr>
          <w:bCs/>
          <w:i/>
          <w:sz w:val="22"/>
          <w:szCs w:val="22"/>
        </w:rPr>
        <w:t>For Immediate Release</w:t>
      </w:r>
    </w:p>
    <w:p w:rsidR="00E148A2" w:rsidRDefault="00E148A2" w:rsidP="00A01A33">
      <w:pPr>
        <w:pStyle w:val="Default"/>
        <w:rPr>
          <w:bCs/>
          <w:i/>
          <w:sz w:val="22"/>
          <w:szCs w:val="22"/>
        </w:rPr>
      </w:pPr>
    </w:p>
    <w:p w:rsidR="00737733" w:rsidRDefault="00E148A2" w:rsidP="00F7273A">
      <w:pPr>
        <w:pStyle w:val="NormalWeb"/>
        <w:spacing w:before="0" w:beforeAutospacing="0" w:after="0" w:afterAutospacing="0"/>
        <w:jc w:val="center"/>
        <w:rPr>
          <w:rFonts w:ascii="Calibri" w:hAnsi="Calibri" w:cs="Calibri"/>
          <w:b/>
          <w:sz w:val="32"/>
          <w:szCs w:val="22"/>
        </w:rPr>
      </w:pPr>
      <w:r w:rsidRPr="00B504B5">
        <w:rPr>
          <w:rFonts w:ascii="Calibri" w:hAnsi="Calibri" w:cs="Calibri"/>
          <w:b/>
          <w:sz w:val="32"/>
          <w:szCs w:val="22"/>
        </w:rPr>
        <w:t>Federal Alliance for Safe Homes (FLASH</w:t>
      </w:r>
      <w:proofErr w:type="gramStart"/>
      <w:r w:rsidRPr="00B504B5">
        <w:rPr>
          <w:rFonts w:ascii="Calibri" w:hAnsi="Calibri" w:cs="Calibri"/>
          <w:b/>
          <w:sz w:val="32"/>
          <w:szCs w:val="22"/>
        </w:rPr>
        <w:t>)®</w:t>
      </w:r>
      <w:proofErr w:type="gramEnd"/>
      <w:r w:rsidR="00737733">
        <w:rPr>
          <w:rFonts w:ascii="Calibri" w:hAnsi="Calibri" w:cs="Calibri"/>
          <w:b/>
          <w:sz w:val="32"/>
          <w:szCs w:val="22"/>
        </w:rPr>
        <w:t xml:space="preserve"> Warns Delay of Building Codes Puts N</w:t>
      </w:r>
      <w:r w:rsidR="00D377D4">
        <w:rPr>
          <w:rFonts w:ascii="Calibri" w:hAnsi="Calibri" w:cs="Calibri"/>
          <w:b/>
          <w:sz w:val="32"/>
          <w:szCs w:val="22"/>
        </w:rPr>
        <w:t xml:space="preserve">orth </w:t>
      </w:r>
      <w:r w:rsidR="00737733">
        <w:rPr>
          <w:rFonts w:ascii="Calibri" w:hAnsi="Calibri" w:cs="Calibri"/>
          <w:b/>
          <w:sz w:val="32"/>
          <w:szCs w:val="22"/>
        </w:rPr>
        <w:t>C</w:t>
      </w:r>
      <w:r w:rsidR="00D377D4">
        <w:rPr>
          <w:rFonts w:ascii="Calibri" w:hAnsi="Calibri" w:cs="Calibri"/>
          <w:b/>
          <w:sz w:val="32"/>
          <w:szCs w:val="22"/>
        </w:rPr>
        <w:t>arolina</w:t>
      </w:r>
      <w:r w:rsidR="00737733">
        <w:rPr>
          <w:rFonts w:ascii="Calibri" w:hAnsi="Calibri" w:cs="Calibri"/>
          <w:b/>
          <w:sz w:val="32"/>
          <w:szCs w:val="22"/>
        </w:rPr>
        <w:t xml:space="preserve"> Residents at Risk </w:t>
      </w:r>
    </w:p>
    <w:p w:rsidR="00A01A33" w:rsidRPr="00737733" w:rsidRDefault="00541ADC" w:rsidP="00F7273A">
      <w:pPr>
        <w:pStyle w:val="NormalWeb"/>
        <w:spacing w:before="0" w:beforeAutospacing="0" w:after="0" w:afterAutospacing="0"/>
        <w:jc w:val="center"/>
        <w:rPr>
          <w:rFonts w:ascii="Calibri" w:hAnsi="Calibri" w:cs="Calibri"/>
          <w:i/>
          <w:sz w:val="28"/>
          <w:szCs w:val="28"/>
        </w:rPr>
      </w:pPr>
      <w:r>
        <w:rPr>
          <w:rFonts w:ascii="Calibri" w:hAnsi="Calibri" w:cs="Calibri"/>
          <w:i/>
          <w:sz w:val="28"/>
          <w:szCs w:val="28"/>
        </w:rPr>
        <w:t xml:space="preserve">Delayed Building Codes </w:t>
      </w:r>
      <w:r w:rsidR="0086685F">
        <w:rPr>
          <w:rFonts w:ascii="Calibri" w:hAnsi="Calibri" w:cs="Calibri"/>
          <w:i/>
          <w:sz w:val="28"/>
          <w:szCs w:val="28"/>
        </w:rPr>
        <w:t xml:space="preserve">Can </w:t>
      </w:r>
      <w:r>
        <w:rPr>
          <w:rFonts w:ascii="Calibri" w:hAnsi="Calibri" w:cs="Calibri"/>
          <w:i/>
          <w:sz w:val="28"/>
          <w:szCs w:val="28"/>
        </w:rPr>
        <w:t xml:space="preserve">Undermine Community </w:t>
      </w:r>
      <w:r w:rsidR="00737733" w:rsidRPr="00737733">
        <w:rPr>
          <w:rFonts w:ascii="Calibri" w:hAnsi="Calibri" w:cs="Calibri"/>
          <w:i/>
          <w:sz w:val="28"/>
          <w:szCs w:val="28"/>
        </w:rPr>
        <w:t>Safety</w:t>
      </w:r>
    </w:p>
    <w:p w:rsidR="004628E5" w:rsidRPr="00737733" w:rsidRDefault="004628E5" w:rsidP="004628E5">
      <w:pPr>
        <w:spacing w:after="0" w:line="240" w:lineRule="auto"/>
        <w:jc w:val="center"/>
        <w:rPr>
          <w:i/>
          <w:iCs/>
          <w:sz w:val="24"/>
          <w:szCs w:val="24"/>
        </w:rPr>
      </w:pPr>
    </w:p>
    <w:p w:rsidR="00924642" w:rsidRDefault="002F63D9" w:rsidP="00924642">
      <w:pPr>
        <w:rPr>
          <w:sz w:val="24"/>
          <w:szCs w:val="24"/>
        </w:rPr>
      </w:pPr>
      <w:r w:rsidRPr="00737733">
        <w:rPr>
          <w:b/>
          <w:sz w:val="24"/>
          <w:szCs w:val="24"/>
        </w:rPr>
        <w:t>(</w:t>
      </w:r>
      <w:r w:rsidR="005F070D" w:rsidRPr="00737733">
        <w:rPr>
          <w:b/>
          <w:sz w:val="24"/>
          <w:szCs w:val="24"/>
        </w:rPr>
        <w:t>Tallahassee, FL</w:t>
      </w:r>
      <w:r w:rsidRPr="00737733">
        <w:rPr>
          <w:b/>
          <w:sz w:val="24"/>
          <w:szCs w:val="24"/>
        </w:rPr>
        <w:t>)</w:t>
      </w:r>
      <w:r w:rsidR="005F070D" w:rsidRPr="00737733">
        <w:rPr>
          <w:sz w:val="24"/>
          <w:szCs w:val="24"/>
        </w:rPr>
        <w:t xml:space="preserve"> –</w:t>
      </w:r>
      <w:r w:rsidR="009162BA" w:rsidRPr="00737733">
        <w:rPr>
          <w:sz w:val="24"/>
          <w:szCs w:val="24"/>
        </w:rPr>
        <w:t xml:space="preserve"> </w:t>
      </w:r>
      <w:r w:rsidR="005D4EE1">
        <w:rPr>
          <w:sz w:val="24"/>
          <w:szCs w:val="24"/>
        </w:rPr>
        <w:t xml:space="preserve">The </w:t>
      </w:r>
      <w:r w:rsidR="009162BA" w:rsidRPr="00737733">
        <w:rPr>
          <w:sz w:val="24"/>
          <w:szCs w:val="24"/>
        </w:rPr>
        <w:t xml:space="preserve">Federal </w:t>
      </w:r>
      <w:r w:rsidR="00E148A2" w:rsidRPr="00737733">
        <w:rPr>
          <w:sz w:val="24"/>
          <w:szCs w:val="24"/>
        </w:rPr>
        <w:t xml:space="preserve">Alliance for Safe Homes (FLASH) </w:t>
      </w:r>
      <w:r w:rsidR="00737733" w:rsidRPr="00737733">
        <w:rPr>
          <w:sz w:val="24"/>
          <w:szCs w:val="24"/>
        </w:rPr>
        <w:t>today</w:t>
      </w:r>
      <w:r w:rsidR="009162BA" w:rsidRPr="00737733">
        <w:rPr>
          <w:sz w:val="24"/>
          <w:szCs w:val="24"/>
        </w:rPr>
        <w:t xml:space="preserve"> issued the following statement </w:t>
      </w:r>
      <w:r w:rsidR="0063249A">
        <w:rPr>
          <w:sz w:val="24"/>
          <w:szCs w:val="24"/>
        </w:rPr>
        <w:t xml:space="preserve">regarding </w:t>
      </w:r>
      <w:r w:rsidR="009162BA" w:rsidRPr="00737733">
        <w:rPr>
          <w:sz w:val="24"/>
          <w:szCs w:val="24"/>
        </w:rPr>
        <w:t xml:space="preserve">a </w:t>
      </w:r>
      <w:r w:rsidR="00737733" w:rsidRPr="00737733">
        <w:rPr>
          <w:sz w:val="24"/>
          <w:szCs w:val="24"/>
        </w:rPr>
        <w:t>proposal</w:t>
      </w:r>
      <w:r w:rsidR="00D377D4">
        <w:rPr>
          <w:sz w:val="24"/>
          <w:szCs w:val="24"/>
        </w:rPr>
        <w:t xml:space="preserve"> </w:t>
      </w:r>
      <w:r w:rsidR="00342EBE">
        <w:rPr>
          <w:sz w:val="24"/>
          <w:szCs w:val="24"/>
        </w:rPr>
        <w:t xml:space="preserve">slated for a vote by the </w:t>
      </w:r>
      <w:r w:rsidR="009162BA" w:rsidRPr="00737733">
        <w:rPr>
          <w:sz w:val="24"/>
          <w:szCs w:val="24"/>
        </w:rPr>
        <w:t>North Carolina Building</w:t>
      </w:r>
      <w:r w:rsidR="00D377D4">
        <w:rPr>
          <w:sz w:val="24"/>
          <w:szCs w:val="24"/>
        </w:rPr>
        <w:t xml:space="preserve"> Code Council</w:t>
      </w:r>
      <w:r w:rsidR="00342EBE">
        <w:rPr>
          <w:sz w:val="24"/>
          <w:szCs w:val="24"/>
        </w:rPr>
        <w:t xml:space="preserve"> on Tuesday, December 10</w:t>
      </w:r>
      <w:r w:rsidR="005D4EE1">
        <w:rPr>
          <w:sz w:val="24"/>
          <w:szCs w:val="24"/>
        </w:rPr>
        <w:t xml:space="preserve">.  The </w:t>
      </w:r>
      <w:r w:rsidR="0086685F">
        <w:rPr>
          <w:sz w:val="24"/>
          <w:szCs w:val="24"/>
        </w:rPr>
        <w:t xml:space="preserve">proposed </w:t>
      </w:r>
      <w:r w:rsidR="005D4EE1">
        <w:rPr>
          <w:sz w:val="24"/>
          <w:szCs w:val="24"/>
        </w:rPr>
        <w:t xml:space="preserve">measure would </w:t>
      </w:r>
      <w:r w:rsidR="00D377D4">
        <w:rPr>
          <w:sz w:val="24"/>
          <w:szCs w:val="24"/>
        </w:rPr>
        <w:t xml:space="preserve">move </w:t>
      </w:r>
      <w:r w:rsidR="005D4EE1">
        <w:rPr>
          <w:sz w:val="24"/>
          <w:szCs w:val="24"/>
        </w:rPr>
        <w:t xml:space="preserve">North Carolina </w:t>
      </w:r>
      <w:r w:rsidR="00D377D4">
        <w:rPr>
          <w:sz w:val="24"/>
          <w:szCs w:val="24"/>
        </w:rPr>
        <w:t xml:space="preserve">from a three-year to a six-year adoption cycle for commercial </w:t>
      </w:r>
      <w:r w:rsidR="00831C04">
        <w:rPr>
          <w:sz w:val="24"/>
          <w:szCs w:val="24"/>
        </w:rPr>
        <w:t xml:space="preserve">and many other </w:t>
      </w:r>
      <w:r w:rsidR="00D377D4">
        <w:rPr>
          <w:sz w:val="24"/>
          <w:szCs w:val="24"/>
        </w:rPr>
        <w:t xml:space="preserve">building </w:t>
      </w:r>
      <w:r w:rsidR="00342EBE">
        <w:rPr>
          <w:sz w:val="24"/>
          <w:szCs w:val="24"/>
        </w:rPr>
        <w:t xml:space="preserve">safety </w:t>
      </w:r>
      <w:r w:rsidR="00D377D4">
        <w:rPr>
          <w:sz w:val="24"/>
          <w:szCs w:val="24"/>
        </w:rPr>
        <w:t xml:space="preserve">codes.   </w:t>
      </w:r>
      <w:r w:rsidR="00375757">
        <w:rPr>
          <w:sz w:val="24"/>
          <w:szCs w:val="24"/>
        </w:rPr>
        <w:t xml:space="preserve">Earlier this year, </w:t>
      </w:r>
      <w:r w:rsidR="00D377D4">
        <w:rPr>
          <w:sz w:val="24"/>
          <w:szCs w:val="24"/>
        </w:rPr>
        <w:t xml:space="preserve">the North Carolina Legislature approved </w:t>
      </w:r>
      <w:r w:rsidR="005F5101">
        <w:rPr>
          <w:sz w:val="24"/>
          <w:szCs w:val="24"/>
        </w:rPr>
        <w:t xml:space="preserve">a measure </w:t>
      </w:r>
      <w:r w:rsidR="00541ADC">
        <w:rPr>
          <w:sz w:val="24"/>
          <w:szCs w:val="24"/>
        </w:rPr>
        <w:t xml:space="preserve">setting </w:t>
      </w:r>
      <w:r w:rsidR="00F17364">
        <w:rPr>
          <w:sz w:val="24"/>
          <w:szCs w:val="24"/>
        </w:rPr>
        <w:t>back residential building code</w:t>
      </w:r>
      <w:r w:rsidR="00342EBE">
        <w:rPr>
          <w:sz w:val="24"/>
          <w:szCs w:val="24"/>
        </w:rPr>
        <w:t xml:space="preserve"> adoption </w:t>
      </w:r>
      <w:r w:rsidR="00924642">
        <w:rPr>
          <w:sz w:val="24"/>
          <w:szCs w:val="24"/>
        </w:rPr>
        <w:t>to a</w:t>
      </w:r>
      <w:r w:rsidR="007A1136">
        <w:rPr>
          <w:sz w:val="24"/>
          <w:szCs w:val="24"/>
        </w:rPr>
        <w:t xml:space="preserve"> </w:t>
      </w:r>
      <w:r w:rsidR="00F17364">
        <w:rPr>
          <w:sz w:val="24"/>
          <w:szCs w:val="24"/>
        </w:rPr>
        <w:t>six</w:t>
      </w:r>
      <w:r w:rsidR="00924642">
        <w:rPr>
          <w:sz w:val="24"/>
          <w:szCs w:val="24"/>
        </w:rPr>
        <w:t>-</w:t>
      </w:r>
      <w:r w:rsidR="00F17364">
        <w:rPr>
          <w:sz w:val="24"/>
          <w:szCs w:val="24"/>
        </w:rPr>
        <w:t>year</w:t>
      </w:r>
      <w:r w:rsidR="00924642">
        <w:rPr>
          <w:sz w:val="24"/>
          <w:szCs w:val="24"/>
        </w:rPr>
        <w:t xml:space="preserve"> cycle</w:t>
      </w:r>
      <w:r w:rsidR="00F17364">
        <w:rPr>
          <w:sz w:val="24"/>
          <w:szCs w:val="24"/>
        </w:rPr>
        <w:t>.</w:t>
      </w:r>
      <w:r w:rsidR="00924642">
        <w:rPr>
          <w:sz w:val="24"/>
          <w:szCs w:val="24"/>
        </w:rPr>
        <w:t xml:space="preserve"> Governor Pat </w:t>
      </w:r>
      <w:proofErr w:type="spellStart"/>
      <w:r w:rsidR="00924642">
        <w:rPr>
          <w:sz w:val="24"/>
          <w:szCs w:val="24"/>
        </w:rPr>
        <w:t>McCrory</w:t>
      </w:r>
      <w:proofErr w:type="spellEnd"/>
      <w:r w:rsidR="00924642">
        <w:rPr>
          <w:sz w:val="24"/>
          <w:szCs w:val="24"/>
        </w:rPr>
        <w:t xml:space="preserve"> </w:t>
      </w:r>
      <w:r w:rsidR="00342EBE">
        <w:rPr>
          <w:sz w:val="24"/>
          <w:szCs w:val="24"/>
        </w:rPr>
        <w:t xml:space="preserve">signed the </w:t>
      </w:r>
      <w:r w:rsidR="005F5101">
        <w:rPr>
          <w:sz w:val="24"/>
          <w:szCs w:val="24"/>
        </w:rPr>
        <w:t xml:space="preserve">bill </w:t>
      </w:r>
      <w:r w:rsidR="00342EBE">
        <w:rPr>
          <w:sz w:val="24"/>
          <w:szCs w:val="24"/>
        </w:rPr>
        <w:t xml:space="preserve">into law </w:t>
      </w:r>
      <w:r w:rsidR="00924642">
        <w:rPr>
          <w:sz w:val="24"/>
          <w:szCs w:val="24"/>
        </w:rPr>
        <w:t>the same month.</w:t>
      </w:r>
    </w:p>
    <w:p w:rsidR="00FE1AF1" w:rsidRDefault="00FE1AF1" w:rsidP="00541ADC">
      <w:pPr>
        <w:pStyle w:val="NormalWeb"/>
        <w:spacing w:before="0" w:beforeAutospacing="0" w:after="0" w:afterAutospacing="0"/>
        <w:rPr>
          <w:rFonts w:asciiTheme="minorHAnsi" w:hAnsiTheme="minorHAnsi"/>
        </w:rPr>
      </w:pPr>
      <w:r>
        <w:rPr>
          <w:rFonts w:asciiTheme="minorHAnsi" w:hAnsiTheme="minorHAnsi"/>
        </w:rPr>
        <w:t>According to FLASH President and CEO Leslie Chapman-Henderson</w:t>
      </w:r>
      <w:r w:rsidR="00F93A59">
        <w:rPr>
          <w:rFonts w:asciiTheme="minorHAnsi" w:hAnsiTheme="minorHAnsi"/>
        </w:rPr>
        <w:t>,</w:t>
      </w:r>
      <w:r>
        <w:rPr>
          <w:rFonts w:asciiTheme="minorHAnsi" w:hAnsiTheme="minorHAnsi"/>
        </w:rPr>
        <w:t xml:space="preserve"> </w:t>
      </w:r>
    </w:p>
    <w:p w:rsidR="00FE1AF1" w:rsidRDefault="00FE1AF1" w:rsidP="00541ADC">
      <w:pPr>
        <w:pStyle w:val="NormalWeb"/>
        <w:spacing w:before="0" w:beforeAutospacing="0" w:after="0" w:afterAutospacing="0"/>
        <w:rPr>
          <w:rFonts w:asciiTheme="minorHAnsi" w:hAnsiTheme="minorHAnsi"/>
        </w:rPr>
      </w:pPr>
    </w:p>
    <w:p w:rsidR="00FE1AF1" w:rsidRDefault="00737733" w:rsidP="00541ADC">
      <w:pPr>
        <w:pStyle w:val="NormalWeb"/>
        <w:spacing w:before="0" w:beforeAutospacing="0" w:after="0" w:afterAutospacing="0"/>
        <w:rPr>
          <w:rFonts w:asciiTheme="minorHAnsi" w:hAnsiTheme="minorHAnsi"/>
        </w:rPr>
      </w:pPr>
      <w:r w:rsidRPr="00737733">
        <w:rPr>
          <w:rFonts w:asciiTheme="minorHAnsi" w:hAnsiTheme="minorHAnsi"/>
        </w:rPr>
        <w:t>“</w:t>
      </w:r>
      <w:r>
        <w:rPr>
          <w:rFonts w:asciiTheme="minorHAnsi" w:hAnsiTheme="minorHAnsi"/>
        </w:rPr>
        <w:t xml:space="preserve">We </w:t>
      </w:r>
      <w:r w:rsidRPr="00737733">
        <w:rPr>
          <w:rFonts w:asciiTheme="minorHAnsi" w:hAnsiTheme="minorHAnsi"/>
        </w:rPr>
        <w:t xml:space="preserve">are deeply </w:t>
      </w:r>
      <w:r w:rsidR="005F5101">
        <w:rPr>
          <w:rFonts w:asciiTheme="minorHAnsi" w:hAnsiTheme="minorHAnsi"/>
        </w:rPr>
        <w:t xml:space="preserve">concerned that </w:t>
      </w:r>
      <w:r>
        <w:rPr>
          <w:rFonts w:asciiTheme="minorHAnsi" w:hAnsiTheme="minorHAnsi"/>
        </w:rPr>
        <w:t xml:space="preserve">North Carolina </w:t>
      </w:r>
      <w:r w:rsidR="005F5101">
        <w:rPr>
          <w:rFonts w:asciiTheme="minorHAnsi" w:hAnsiTheme="minorHAnsi"/>
        </w:rPr>
        <w:t xml:space="preserve">public safety policy is moving in the wrong direction.  </w:t>
      </w:r>
      <w:r w:rsidR="00FE1AF1">
        <w:rPr>
          <w:rFonts w:asciiTheme="minorHAnsi" w:hAnsiTheme="minorHAnsi"/>
        </w:rPr>
        <w:t>By s</w:t>
      </w:r>
      <w:r w:rsidR="00561DC3">
        <w:rPr>
          <w:rFonts w:asciiTheme="minorHAnsi" w:hAnsiTheme="minorHAnsi"/>
        </w:rPr>
        <w:t>tall</w:t>
      </w:r>
      <w:r w:rsidR="005F5101">
        <w:rPr>
          <w:rFonts w:asciiTheme="minorHAnsi" w:hAnsiTheme="minorHAnsi"/>
        </w:rPr>
        <w:t xml:space="preserve">ing </w:t>
      </w:r>
      <w:r w:rsidR="00561DC3">
        <w:rPr>
          <w:rFonts w:asciiTheme="minorHAnsi" w:hAnsiTheme="minorHAnsi"/>
        </w:rPr>
        <w:t xml:space="preserve">implementation of </w:t>
      </w:r>
      <w:r w:rsidR="00F17364">
        <w:rPr>
          <w:rFonts w:asciiTheme="minorHAnsi" w:hAnsiTheme="minorHAnsi"/>
        </w:rPr>
        <w:t xml:space="preserve">life-saving and cost-saving measures </w:t>
      </w:r>
      <w:r w:rsidR="005F5101">
        <w:rPr>
          <w:rFonts w:asciiTheme="minorHAnsi" w:hAnsiTheme="minorHAnsi"/>
        </w:rPr>
        <w:t>in up</w:t>
      </w:r>
      <w:r w:rsidR="00F17364">
        <w:rPr>
          <w:rFonts w:asciiTheme="minorHAnsi" w:hAnsiTheme="minorHAnsi"/>
        </w:rPr>
        <w:t>-to-date building codes</w:t>
      </w:r>
      <w:r w:rsidR="00FE1AF1">
        <w:rPr>
          <w:rFonts w:asciiTheme="minorHAnsi" w:hAnsiTheme="minorHAnsi"/>
        </w:rPr>
        <w:t xml:space="preserve">, </w:t>
      </w:r>
      <w:r w:rsidR="005F5101">
        <w:rPr>
          <w:rFonts w:asciiTheme="minorHAnsi" w:hAnsiTheme="minorHAnsi"/>
        </w:rPr>
        <w:t xml:space="preserve">North Carolina </w:t>
      </w:r>
      <w:r w:rsidR="00FE1AF1">
        <w:rPr>
          <w:rFonts w:asciiTheme="minorHAnsi" w:hAnsiTheme="minorHAnsi"/>
        </w:rPr>
        <w:t xml:space="preserve">communities will almost certainly </w:t>
      </w:r>
      <w:r w:rsidR="005F5101">
        <w:rPr>
          <w:rFonts w:asciiTheme="minorHAnsi" w:hAnsiTheme="minorHAnsi"/>
        </w:rPr>
        <w:t xml:space="preserve">fall behind </w:t>
      </w:r>
      <w:r w:rsidR="00FE1AF1">
        <w:rPr>
          <w:rFonts w:asciiTheme="minorHAnsi" w:hAnsiTheme="minorHAnsi"/>
        </w:rPr>
        <w:t xml:space="preserve">and miss out on the latest advantages </w:t>
      </w:r>
      <w:r w:rsidR="005F5101">
        <w:rPr>
          <w:rFonts w:asciiTheme="minorHAnsi" w:hAnsiTheme="minorHAnsi"/>
        </w:rPr>
        <w:t xml:space="preserve">in </w:t>
      </w:r>
      <w:r w:rsidR="00FE1AF1">
        <w:rPr>
          <w:rFonts w:asciiTheme="minorHAnsi" w:hAnsiTheme="minorHAnsi"/>
        </w:rPr>
        <w:t xml:space="preserve">building </w:t>
      </w:r>
      <w:r w:rsidR="005F5101">
        <w:rPr>
          <w:rFonts w:asciiTheme="minorHAnsi" w:hAnsiTheme="minorHAnsi"/>
        </w:rPr>
        <w:t>safety</w:t>
      </w:r>
      <w:r w:rsidR="00FE1AF1">
        <w:rPr>
          <w:rFonts w:asciiTheme="minorHAnsi" w:hAnsiTheme="minorHAnsi"/>
        </w:rPr>
        <w:t xml:space="preserve">.  </w:t>
      </w:r>
    </w:p>
    <w:p w:rsidR="00FE1AF1" w:rsidRDefault="00FE1AF1" w:rsidP="00541ADC">
      <w:pPr>
        <w:pStyle w:val="NormalWeb"/>
        <w:spacing w:before="0" w:beforeAutospacing="0" w:after="0" w:afterAutospacing="0"/>
        <w:rPr>
          <w:rFonts w:asciiTheme="minorHAnsi" w:hAnsiTheme="minorHAnsi"/>
        </w:rPr>
      </w:pPr>
    </w:p>
    <w:p w:rsidR="00F17364" w:rsidRDefault="00AD4014" w:rsidP="00541ADC">
      <w:pPr>
        <w:pStyle w:val="NormalWeb"/>
        <w:spacing w:before="0" w:beforeAutospacing="0" w:after="0" w:afterAutospacing="0"/>
        <w:rPr>
          <w:rFonts w:asciiTheme="minorHAnsi" w:hAnsiTheme="minorHAnsi"/>
        </w:rPr>
      </w:pPr>
      <w:r>
        <w:rPr>
          <w:rFonts w:asciiTheme="minorHAnsi" w:hAnsiTheme="minorHAnsi"/>
        </w:rPr>
        <w:t>“</w:t>
      </w:r>
      <w:r w:rsidR="00737733">
        <w:rPr>
          <w:rFonts w:asciiTheme="minorHAnsi" w:hAnsiTheme="minorHAnsi"/>
        </w:rPr>
        <w:t xml:space="preserve">Research </w:t>
      </w:r>
      <w:r w:rsidR="00541ADC">
        <w:rPr>
          <w:rFonts w:asciiTheme="minorHAnsi" w:hAnsiTheme="minorHAnsi"/>
        </w:rPr>
        <w:t xml:space="preserve">and real-world disaster experience have </w:t>
      </w:r>
      <w:r w:rsidR="00D377D4">
        <w:rPr>
          <w:rFonts w:asciiTheme="minorHAnsi" w:hAnsiTheme="minorHAnsi"/>
        </w:rPr>
        <w:t xml:space="preserve">proven </w:t>
      </w:r>
      <w:r w:rsidR="00541ADC">
        <w:rPr>
          <w:rFonts w:asciiTheme="minorHAnsi" w:hAnsiTheme="minorHAnsi"/>
        </w:rPr>
        <w:t xml:space="preserve">again and again </w:t>
      </w:r>
      <w:r w:rsidR="00737733">
        <w:rPr>
          <w:rFonts w:asciiTheme="minorHAnsi" w:hAnsiTheme="minorHAnsi"/>
        </w:rPr>
        <w:t xml:space="preserve">that </w:t>
      </w:r>
      <w:r w:rsidR="00F17364">
        <w:rPr>
          <w:rFonts w:asciiTheme="minorHAnsi" w:hAnsiTheme="minorHAnsi"/>
        </w:rPr>
        <w:t xml:space="preserve">modern, model </w:t>
      </w:r>
      <w:r w:rsidR="00737733">
        <w:rPr>
          <w:rFonts w:asciiTheme="minorHAnsi" w:hAnsiTheme="minorHAnsi"/>
        </w:rPr>
        <w:t xml:space="preserve">building codes save lives, offer </w:t>
      </w:r>
      <w:r w:rsidR="00541ADC">
        <w:rPr>
          <w:rFonts w:asciiTheme="minorHAnsi" w:hAnsiTheme="minorHAnsi"/>
        </w:rPr>
        <w:t xml:space="preserve">families </w:t>
      </w:r>
      <w:r w:rsidR="00737733">
        <w:rPr>
          <w:rFonts w:asciiTheme="minorHAnsi" w:hAnsiTheme="minorHAnsi"/>
        </w:rPr>
        <w:t>financial security</w:t>
      </w:r>
      <w:r w:rsidR="00D377D4">
        <w:rPr>
          <w:rFonts w:asciiTheme="minorHAnsi" w:hAnsiTheme="minorHAnsi"/>
        </w:rPr>
        <w:t xml:space="preserve">, </w:t>
      </w:r>
      <w:r w:rsidR="0086685F">
        <w:rPr>
          <w:rFonts w:asciiTheme="minorHAnsi" w:hAnsiTheme="minorHAnsi"/>
        </w:rPr>
        <w:t>improve recover</w:t>
      </w:r>
      <w:r w:rsidR="00B83513">
        <w:rPr>
          <w:rFonts w:asciiTheme="minorHAnsi" w:hAnsiTheme="minorHAnsi"/>
        </w:rPr>
        <w:t>y</w:t>
      </w:r>
      <w:r w:rsidR="0086685F">
        <w:rPr>
          <w:rFonts w:asciiTheme="minorHAnsi" w:hAnsiTheme="minorHAnsi"/>
        </w:rPr>
        <w:t xml:space="preserve"> time, </w:t>
      </w:r>
      <w:r w:rsidR="00D377D4">
        <w:rPr>
          <w:rFonts w:asciiTheme="minorHAnsi" w:hAnsiTheme="minorHAnsi"/>
        </w:rPr>
        <w:t>protect economic interests</w:t>
      </w:r>
      <w:r w:rsidR="00737733">
        <w:rPr>
          <w:rFonts w:asciiTheme="minorHAnsi" w:hAnsiTheme="minorHAnsi"/>
        </w:rPr>
        <w:t xml:space="preserve"> and </w:t>
      </w:r>
      <w:r w:rsidR="00541ADC">
        <w:rPr>
          <w:rFonts w:asciiTheme="minorHAnsi" w:hAnsiTheme="minorHAnsi"/>
        </w:rPr>
        <w:t xml:space="preserve">underpin </w:t>
      </w:r>
      <w:r w:rsidR="0086685F">
        <w:rPr>
          <w:rFonts w:asciiTheme="minorHAnsi" w:hAnsiTheme="minorHAnsi"/>
        </w:rPr>
        <w:t xml:space="preserve">overall </w:t>
      </w:r>
      <w:r w:rsidR="00737733">
        <w:rPr>
          <w:rFonts w:asciiTheme="minorHAnsi" w:hAnsiTheme="minorHAnsi"/>
        </w:rPr>
        <w:t>community</w:t>
      </w:r>
      <w:r w:rsidR="00541ADC">
        <w:rPr>
          <w:rFonts w:asciiTheme="minorHAnsi" w:hAnsiTheme="minorHAnsi"/>
        </w:rPr>
        <w:t xml:space="preserve"> resilience</w:t>
      </w:r>
      <w:r w:rsidR="00737733">
        <w:rPr>
          <w:rFonts w:asciiTheme="minorHAnsi" w:hAnsiTheme="minorHAnsi"/>
        </w:rPr>
        <w:t>.</w:t>
      </w:r>
      <w:r w:rsidR="00737733">
        <w:rPr>
          <w:rFonts w:ascii="Calibri" w:hAnsi="Calibri" w:cs="Arial"/>
          <w:sz w:val="28"/>
          <w:szCs w:val="28"/>
        </w:rPr>
        <w:t> </w:t>
      </w:r>
      <w:r w:rsidR="00D377D4">
        <w:rPr>
          <w:rFonts w:asciiTheme="minorHAnsi" w:hAnsiTheme="minorHAnsi"/>
        </w:rPr>
        <w:t>Safety delayed is safety denied</w:t>
      </w:r>
      <w:r w:rsidR="00FE1AF1">
        <w:rPr>
          <w:rFonts w:asciiTheme="minorHAnsi" w:hAnsiTheme="minorHAnsi"/>
        </w:rPr>
        <w:t>, and all citizens deserve these most basic, minimum protections.”</w:t>
      </w:r>
      <w:r w:rsidR="00FE1AF1">
        <w:rPr>
          <w:rFonts w:asciiTheme="minorHAnsi" w:hAnsiTheme="minorHAnsi"/>
        </w:rPr>
        <w:br/>
      </w:r>
      <w:r w:rsidR="00737733">
        <w:rPr>
          <w:rFonts w:asciiTheme="minorHAnsi" w:hAnsiTheme="minorHAnsi"/>
        </w:rPr>
        <w:t xml:space="preserve">  </w:t>
      </w:r>
    </w:p>
    <w:p w:rsidR="00F17364" w:rsidRDefault="00F17364" w:rsidP="00737733">
      <w:pPr>
        <w:pStyle w:val="NormalWeb"/>
        <w:spacing w:before="0" w:beforeAutospacing="0" w:after="0" w:afterAutospacing="0"/>
        <w:rPr>
          <w:rFonts w:asciiTheme="minorHAnsi" w:hAnsiTheme="minorHAnsi"/>
        </w:rPr>
      </w:pPr>
    </w:p>
    <w:p w:rsidR="0087606C" w:rsidRPr="00A46BAB" w:rsidRDefault="0087606C" w:rsidP="002A2DB8">
      <w:pPr>
        <w:spacing w:line="240" w:lineRule="auto"/>
        <w:rPr>
          <w:b/>
          <w:sz w:val="20"/>
          <w:szCs w:val="20"/>
        </w:rPr>
      </w:pPr>
      <w:r w:rsidRPr="00A46BAB">
        <w:rPr>
          <w:b/>
          <w:sz w:val="20"/>
          <w:szCs w:val="20"/>
        </w:rPr>
        <w:t>About FLASH</w:t>
      </w:r>
    </w:p>
    <w:p w:rsidR="00A46BAB" w:rsidRPr="00A46BAB" w:rsidRDefault="0087606C" w:rsidP="002A2DB8">
      <w:pPr>
        <w:spacing w:line="240" w:lineRule="auto"/>
        <w:rPr>
          <w:i/>
          <w:sz w:val="20"/>
          <w:szCs w:val="20"/>
        </w:rPr>
      </w:pPr>
      <w:r w:rsidRPr="00A46BAB">
        <w:rPr>
          <w:i/>
          <w:sz w:val="20"/>
          <w:szCs w:val="20"/>
        </w:rPr>
        <w:t>Federal Alliance for Safe Homes (FLASH</w:t>
      </w:r>
      <w:proofErr w:type="gramStart"/>
      <w:r w:rsidRPr="00A46BAB">
        <w:rPr>
          <w:i/>
          <w:sz w:val="20"/>
          <w:szCs w:val="20"/>
        </w:rPr>
        <w:t>)®</w:t>
      </w:r>
      <w:proofErr w:type="gramEnd"/>
      <w:r w:rsidRPr="00A46BAB">
        <w:rPr>
          <w:i/>
          <w:sz w:val="20"/>
          <w:szCs w:val="20"/>
        </w:rPr>
        <w:t xml:space="preserve">, a 501(c)3 nonprofit organization, is the country's leading consumer advocate for strengthening homes and safeguarding families from natural and manmade disasters. FLASH collaborates with more than 100 innovative and diverse partners that share its vision of making America a more disaster‐resistant nation including: BASF, Federal Emergency Management Agency, Florida Division of Emergency Management, The Home Depot®, International Code Council, Kohler® Generators, National Weather Service, Portland Cement Association, RenaissanceRe, Simpson Strong-Tie®, State Farm™, USAA® and WeatherPredict Consulting Inc. In 2008, FLASH opened the interactive weather experience StormStruck: A Tale of Two Homes® in Lake Buena Vista, FL. Learn more about FLASH and gain access to its free consumer resources by visiting www.flash.org or calling (877) 221- SAFE (7233). </w:t>
      </w:r>
    </w:p>
    <w:sectPr w:rsidR="00A46BAB" w:rsidRPr="00A4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635CB"/>
    <w:multiLevelType w:val="hybridMultilevel"/>
    <w:tmpl w:val="6DFE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4A112C"/>
    <w:multiLevelType w:val="hybridMultilevel"/>
    <w:tmpl w:val="F07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77"/>
    <w:rsid w:val="00004A48"/>
    <w:rsid w:val="00010814"/>
    <w:rsid w:val="000123F9"/>
    <w:rsid w:val="00023F42"/>
    <w:rsid w:val="00034398"/>
    <w:rsid w:val="0004418F"/>
    <w:rsid w:val="00062988"/>
    <w:rsid w:val="00087DF0"/>
    <w:rsid w:val="00091BE0"/>
    <w:rsid w:val="00093F8F"/>
    <w:rsid w:val="000B3918"/>
    <w:rsid w:val="000D7EBA"/>
    <w:rsid w:val="000E502D"/>
    <w:rsid w:val="000F2E5D"/>
    <w:rsid w:val="00123B37"/>
    <w:rsid w:val="00130946"/>
    <w:rsid w:val="001360A3"/>
    <w:rsid w:val="0014497A"/>
    <w:rsid w:val="00152816"/>
    <w:rsid w:val="00156C40"/>
    <w:rsid w:val="00172BA0"/>
    <w:rsid w:val="00194168"/>
    <w:rsid w:val="001B2292"/>
    <w:rsid w:val="001B286F"/>
    <w:rsid w:val="001B2F5D"/>
    <w:rsid w:val="001B3541"/>
    <w:rsid w:val="001B60E9"/>
    <w:rsid w:val="001F12A6"/>
    <w:rsid w:val="00207679"/>
    <w:rsid w:val="00210754"/>
    <w:rsid w:val="00230441"/>
    <w:rsid w:val="00234C4A"/>
    <w:rsid w:val="00291B91"/>
    <w:rsid w:val="00297B95"/>
    <w:rsid w:val="002A1F72"/>
    <w:rsid w:val="002A2DB8"/>
    <w:rsid w:val="002A7544"/>
    <w:rsid w:val="002C2F28"/>
    <w:rsid w:val="002E6299"/>
    <w:rsid w:val="002F63D9"/>
    <w:rsid w:val="00311AED"/>
    <w:rsid w:val="00324F69"/>
    <w:rsid w:val="00327F8C"/>
    <w:rsid w:val="00342EBE"/>
    <w:rsid w:val="003610CC"/>
    <w:rsid w:val="00362763"/>
    <w:rsid w:val="00363ACA"/>
    <w:rsid w:val="0036766B"/>
    <w:rsid w:val="00372018"/>
    <w:rsid w:val="00375757"/>
    <w:rsid w:val="003A3C08"/>
    <w:rsid w:val="003A5042"/>
    <w:rsid w:val="003B5C9B"/>
    <w:rsid w:val="003C163F"/>
    <w:rsid w:val="003D6133"/>
    <w:rsid w:val="003E1481"/>
    <w:rsid w:val="003E419C"/>
    <w:rsid w:val="003E4E2D"/>
    <w:rsid w:val="004051FD"/>
    <w:rsid w:val="004255B2"/>
    <w:rsid w:val="004424CD"/>
    <w:rsid w:val="00442757"/>
    <w:rsid w:val="0044451D"/>
    <w:rsid w:val="0045208D"/>
    <w:rsid w:val="0045625F"/>
    <w:rsid w:val="004628E5"/>
    <w:rsid w:val="0048002B"/>
    <w:rsid w:val="00483255"/>
    <w:rsid w:val="00492178"/>
    <w:rsid w:val="004946AC"/>
    <w:rsid w:val="004A0F44"/>
    <w:rsid w:val="004A59B2"/>
    <w:rsid w:val="004B12DC"/>
    <w:rsid w:val="004C3059"/>
    <w:rsid w:val="004C6AB4"/>
    <w:rsid w:val="004D50A8"/>
    <w:rsid w:val="004D6E35"/>
    <w:rsid w:val="004D7735"/>
    <w:rsid w:val="004F3C4E"/>
    <w:rsid w:val="00501F9F"/>
    <w:rsid w:val="005025CF"/>
    <w:rsid w:val="0050357D"/>
    <w:rsid w:val="005179B5"/>
    <w:rsid w:val="0052122A"/>
    <w:rsid w:val="00535C5E"/>
    <w:rsid w:val="00541ADC"/>
    <w:rsid w:val="00552B7B"/>
    <w:rsid w:val="00561DC3"/>
    <w:rsid w:val="00566B0F"/>
    <w:rsid w:val="005724F6"/>
    <w:rsid w:val="00577A11"/>
    <w:rsid w:val="00587422"/>
    <w:rsid w:val="00593AA0"/>
    <w:rsid w:val="00593B34"/>
    <w:rsid w:val="005A1203"/>
    <w:rsid w:val="005B46DE"/>
    <w:rsid w:val="005B6FE6"/>
    <w:rsid w:val="005C2C80"/>
    <w:rsid w:val="005D4EE1"/>
    <w:rsid w:val="005D5671"/>
    <w:rsid w:val="005D5B54"/>
    <w:rsid w:val="005D6F64"/>
    <w:rsid w:val="005F070D"/>
    <w:rsid w:val="005F5101"/>
    <w:rsid w:val="00615253"/>
    <w:rsid w:val="006233FF"/>
    <w:rsid w:val="006309F6"/>
    <w:rsid w:val="0063249A"/>
    <w:rsid w:val="006360D7"/>
    <w:rsid w:val="006412E4"/>
    <w:rsid w:val="00646D2A"/>
    <w:rsid w:val="00671485"/>
    <w:rsid w:val="006912DD"/>
    <w:rsid w:val="00692F25"/>
    <w:rsid w:val="006B72EF"/>
    <w:rsid w:val="006C5AC6"/>
    <w:rsid w:val="006D0332"/>
    <w:rsid w:val="006D1110"/>
    <w:rsid w:val="006E1505"/>
    <w:rsid w:val="006E3065"/>
    <w:rsid w:val="006E62ED"/>
    <w:rsid w:val="006E6745"/>
    <w:rsid w:val="006E78B3"/>
    <w:rsid w:val="006F08C9"/>
    <w:rsid w:val="007134C3"/>
    <w:rsid w:val="007223E6"/>
    <w:rsid w:val="00733D77"/>
    <w:rsid w:val="00737733"/>
    <w:rsid w:val="007506BE"/>
    <w:rsid w:val="0076679F"/>
    <w:rsid w:val="00775069"/>
    <w:rsid w:val="007774F8"/>
    <w:rsid w:val="00786103"/>
    <w:rsid w:val="007A1136"/>
    <w:rsid w:val="008313C2"/>
    <w:rsid w:val="00831C04"/>
    <w:rsid w:val="00835906"/>
    <w:rsid w:val="00850094"/>
    <w:rsid w:val="0086685F"/>
    <w:rsid w:val="00875224"/>
    <w:rsid w:val="0087606C"/>
    <w:rsid w:val="008770EC"/>
    <w:rsid w:val="00881AEC"/>
    <w:rsid w:val="00887EF7"/>
    <w:rsid w:val="008978C9"/>
    <w:rsid w:val="008A0370"/>
    <w:rsid w:val="008D02E5"/>
    <w:rsid w:val="008D29C9"/>
    <w:rsid w:val="008F4CFD"/>
    <w:rsid w:val="00903128"/>
    <w:rsid w:val="009156AA"/>
    <w:rsid w:val="009162BA"/>
    <w:rsid w:val="00921DCC"/>
    <w:rsid w:val="00924642"/>
    <w:rsid w:val="0094166F"/>
    <w:rsid w:val="0096185A"/>
    <w:rsid w:val="009840DE"/>
    <w:rsid w:val="00985C7A"/>
    <w:rsid w:val="009A3F66"/>
    <w:rsid w:val="009A4268"/>
    <w:rsid w:val="009B2A76"/>
    <w:rsid w:val="009D0227"/>
    <w:rsid w:val="009E26BB"/>
    <w:rsid w:val="009F035E"/>
    <w:rsid w:val="009F3117"/>
    <w:rsid w:val="00A01512"/>
    <w:rsid w:val="00A01A33"/>
    <w:rsid w:val="00A041A8"/>
    <w:rsid w:val="00A10205"/>
    <w:rsid w:val="00A1798B"/>
    <w:rsid w:val="00A357C7"/>
    <w:rsid w:val="00A42AC2"/>
    <w:rsid w:val="00A46BAB"/>
    <w:rsid w:val="00A51228"/>
    <w:rsid w:val="00A53EF2"/>
    <w:rsid w:val="00A55F94"/>
    <w:rsid w:val="00A630DB"/>
    <w:rsid w:val="00A76363"/>
    <w:rsid w:val="00A855D1"/>
    <w:rsid w:val="00A90891"/>
    <w:rsid w:val="00AD4014"/>
    <w:rsid w:val="00AE3A6F"/>
    <w:rsid w:val="00B017A0"/>
    <w:rsid w:val="00B018FD"/>
    <w:rsid w:val="00B03201"/>
    <w:rsid w:val="00B26F96"/>
    <w:rsid w:val="00B3397F"/>
    <w:rsid w:val="00B41BEF"/>
    <w:rsid w:val="00B4206F"/>
    <w:rsid w:val="00B83513"/>
    <w:rsid w:val="00B913A5"/>
    <w:rsid w:val="00BA6BCA"/>
    <w:rsid w:val="00BD2297"/>
    <w:rsid w:val="00BD2641"/>
    <w:rsid w:val="00BD6607"/>
    <w:rsid w:val="00BF04CE"/>
    <w:rsid w:val="00C15520"/>
    <w:rsid w:val="00C2188B"/>
    <w:rsid w:val="00C451A5"/>
    <w:rsid w:val="00C640B2"/>
    <w:rsid w:val="00CA1F87"/>
    <w:rsid w:val="00CC127B"/>
    <w:rsid w:val="00CE32E4"/>
    <w:rsid w:val="00CE3991"/>
    <w:rsid w:val="00D07B6B"/>
    <w:rsid w:val="00D22A80"/>
    <w:rsid w:val="00D33D44"/>
    <w:rsid w:val="00D3464B"/>
    <w:rsid w:val="00D34CA8"/>
    <w:rsid w:val="00D377D4"/>
    <w:rsid w:val="00D43BAD"/>
    <w:rsid w:val="00D66D89"/>
    <w:rsid w:val="00D76863"/>
    <w:rsid w:val="00D851B6"/>
    <w:rsid w:val="00D92E2E"/>
    <w:rsid w:val="00DB5256"/>
    <w:rsid w:val="00DC228F"/>
    <w:rsid w:val="00DE73D6"/>
    <w:rsid w:val="00DF0095"/>
    <w:rsid w:val="00DF5E48"/>
    <w:rsid w:val="00DF792A"/>
    <w:rsid w:val="00E00D53"/>
    <w:rsid w:val="00E148A2"/>
    <w:rsid w:val="00E32D23"/>
    <w:rsid w:val="00E378F6"/>
    <w:rsid w:val="00E579D0"/>
    <w:rsid w:val="00E6585A"/>
    <w:rsid w:val="00E65BAA"/>
    <w:rsid w:val="00E76F77"/>
    <w:rsid w:val="00E8123A"/>
    <w:rsid w:val="00EA1E33"/>
    <w:rsid w:val="00EB3D49"/>
    <w:rsid w:val="00EC7C15"/>
    <w:rsid w:val="00ED146E"/>
    <w:rsid w:val="00EE1141"/>
    <w:rsid w:val="00EE6A29"/>
    <w:rsid w:val="00F04B37"/>
    <w:rsid w:val="00F17364"/>
    <w:rsid w:val="00F374AA"/>
    <w:rsid w:val="00F40125"/>
    <w:rsid w:val="00F441EA"/>
    <w:rsid w:val="00F449D7"/>
    <w:rsid w:val="00F60B75"/>
    <w:rsid w:val="00F7273A"/>
    <w:rsid w:val="00F817F7"/>
    <w:rsid w:val="00F85545"/>
    <w:rsid w:val="00F8675F"/>
    <w:rsid w:val="00F91253"/>
    <w:rsid w:val="00F935BA"/>
    <w:rsid w:val="00F93A59"/>
    <w:rsid w:val="00FB3CC2"/>
    <w:rsid w:val="00FB3DC8"/>
    <w:rsid w:val="00FE1AF1"/>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D7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009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7606C"/>
    <w:pPr>
      <w:ind w:left="720"/>
      <w:contextualSpacing/>
    </w:pPr>
  </w:style>
  <w:style w:type="character" w:styleId="Hyperlink">
    <w:name w:val="Hyperlink"/>
    <w:basedOn w:val="DefaultParagraphFont"/>
    <w:unhideWhenUsed/>
    <w:rsid w:val="0087606C"/>
    <w:rPr>
      <w:color w:val="0000FF" w:themeColor="hyperlink"/>
      <w:u w:val="single"/>
    </w:rPr>
  </w:style>
  <w:style w:type="character" w:styleId="FollowedHyperlink">
    <w:name w:val="FollowedHyperlink"/>
    <w:basedOn w:val="DefaultParagraphFont"/>
    <w:uiPriority w:val="99"/>
    <w:semiHidden/>
    <w:unhideWhenUsed/>
    <w:rsid w:val="0087606C"/>
    <w:rPr>
      <w:color w:val="800080" w:themeColor="followedHyperlink"/>
      <w:u w:val="single"/>
    </w:rPr>
  </w:style>
  <w:style w:type="paragraph" w:styleId="BalloonText">
    <w:name w:val="Balloon Text"/>
    <w:basedOn w:val="Normal"/>
    <w:link w:val="BalloonTextChar"/>
    <w:uiPriority w:val="99"/>
    <w:semiHidden/>
    <w:unhideWhenUsed/>
    <w:rsid w:val="0087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6C"/>
    <w:rPr>
      <w:rFonts w:ascii="Tahoma" w:hAnsi="Tahoma" w:cs="Tahoma"/>
      <w:sz w:val="16"/>
      <w:szCs w:val="16"/>
    </w:rPr>
  </w:style>
  <w:style w:type="character" w:styleId="CommentReference">
    <w:name w:val="annotation reference"/>
    <w:basedOn w:val="DefaultParagraphFont"/>
    <w:uiPriority w:val="99"/>
    <w:semiHidden/>
    <w:unhideWhenUsed/>
    <w:rsid w:val="009F3117"/>
    <w:rPr>
      <w:sz w:val="16"/>
      <w:szCs w:val="16"/>
    </w:rPr>
  </w:style>
  <w:style w:type="paragraph" w:styleId="CommentText">
    <w:name w:val="annotation text"/>
    <w:basedOn w:val="Normal"/>
    <w:link w:val="CommentTextChar"/>
    <w:uiPriority w:val="99"/>
    <w:semiHidden/>
    <w:unhideWhenUsed/>
    <w:rsid w:val="009F3117"/>
    <w:pPr>
      <w:spacing w:line="240" w:lineRule="auto"/>
    </w:pPr>
    <w:rPr>
      <w:sz w:val="20"/>
      <w:szCs w:val="20"/>
    </w:rPr>
  </w:style>
  <w:style w:type="character" w:customStyle="1" w:styleId="CommentTextChar">
    <w:name w:val="Comment Text Char"/>
    <w:basedOn w:val="DefaultParagraphFont"/>
    <w:link w:val="CommentText"/>
    <w:uiPriority w:val="99"/>
    <w:semiHidden/>
    <w:rsid w:val="009F3117"/>
    <w:rPr>
      <w:sz w:val="20"/>
      <w:szCs w:val="20"/>
    </w:rPr>
  </w:style>
  <w:style w:type="paragraph" w:styleId="CommentSubject">
    <w:name w:val="annotation subject"/>
    <w:basedOn w:val="CommentText"/>
    <w:next w:val="CommentText"/>
    <w:link w:val="CommentSubjectChar"/>
    <w:uiPriority w:val="99"/>
    <w:semiHidden/>
    <w:unhideWhenUsed/>
    <w:rsid w:val="009F3117"/>
    <w:rPr>
      <w:b/>
      <w:bCs/>
    </w:rPr>
  </w:style>
  <w:style w:type="character" w:customStyle="1" w:styleId="CommentSubjectChar">
    <w:name w:val="Comment Subject Char"/>
    <w:basedOn w:val="CommentTextChar"/>
    <w:link w:val="CommentSubject"/>
    <w:uiPriority w:val="99"/>
    <w:semiHidden/>
    <w:rsid w:val="009F31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D7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009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7606C"/>
    <w:pPr>
      <w:ind w:left="720"/>
      <w:contextualSpacing/>
    </w:pPr>
  </w:style>
  <w:style w:type="character" w:styleId="Hyperlink">
    <w:name w:val="Hyperlink"/>
    <w:basedOn w:val="DefaultParagraphFont"/>
    <w:unhideWhenUsed/>
    <w:rsid w:val="0087606C"/>
    <w:rPr>
      <w:color w:val="0000FF" w:themeColor="hyperlink"/>
      <w:u w:val="single"/>
    </w:rPr>
  </w:style>
  <w:style w:type="character" w:styleId="FollowedHyperlink">
    <w:name w:val="FollowedHyperlink"/>
    <w:basedOn w:val="DefaultParagraphFont"/>
    <w:uiPriority w:val="99"/>
    <w:semiHidden/>
    <w:unhideWhenUsed/>
    <w:rsid w:val="0087606C"/>
    <w:rPr>
      <w:color w:val="800080" w:themeColor="followedHyperlink"/>
      <w:u w:val="single"/>
    </w:rPr>
  </w:style>
  <w:style w:type="paragraph" w:styleId="BalloonText">
    <w:name w:val="Balloon Text"/>
    <w:basedOn w:val="Normal"/>
    <w:link w:val="BalloonTextChar"/>
    <w:uiPriority w:val="99"/>
    <w:semiHidden/>
    <w:unhideWhenUsed/>
    <w:rsid w:val="0087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6C"/>
    <w:rPr>
      <w:rFonts w:ascii="Tahoma" w:hAnsi="Tahoma" w:cs="Tahoma"/>
      <w:sz w:val="16"/>
      <w:szCs w:val="16"/>
    </w:rPr>
  </w:style>
  <w:style w:type="character" w:styleId="CommentReference">
    <w:name w:val="annotation reference"/>
    <w:basedOn w:val="DefaultParagraphFont"/>
    <w:uiPriority w:val="99"/>
    <w:semiHidden/>
    <w:unhideWhenUsed/>
    <w:rsid w:val="009F3117"/>
    <w:rPr>
      <w:sz w:val="16"/>
      <w:szCs w:val="16"/>
    </w:rPr>
  </w:style>
  <w:style w:type="paragraph" w:styleId="CommentText">
    <w:name w:val="annotation text"/>
    <w:basedOn w:val="Normal"/>
    <w:link w:val="CommentTextChar"/>
    <w:uiPriority w:val="99"/>
    <w:semiHidden/>
    <w:unhideWhenUsed/>
    <w:rsid w:val="009F3117"/>
    <w:pPr>
      <w:spacing w:line="240" w:lineRule="auto"/>
    </w:pPr>
    <w:rPr>
      <w:sz w:val="20"/>
      <w:szCs w:val="20"/>
    </w:rPr>
  </w:style>
  <w:style w:type="character" w:customStyle="1" w:styleId="CommentTextChar">
    <w:name w:val="Comment Text Char"/>
    <w:basedOn w:val="DefaultParagraphFont"/>
    <w:link w:val="CommentText"/>
    <w:uiPriority w:val="99"/>
    <w:semiHidden/>
    <w:rsid w:val="009F3117"/>
    <w:rPr>
      <w:sz w:val="20"/>
      <w:szCs w:val="20"/>
    </w:rPr>
  </w:style>
  <w:style w:type="paragraph" w:styleId="CommentSubject">
    <w:name w:val="annotation subject"/>
    <w:basedOn w:val="CommentText"/>
    <w:next w:val="CommentText"/>
    <w:link w:val="CommentSubjectChar"/>
    <w:uiPriority w:val="99"/>
    <w:semiHidden/>
    <w:unhideWhenUsed/>
    <w:rsid w:val="009F3117"/>
    <w:rPr>
      <w:b/>
      <w:bCs/>
    </w:rPr>
  </w:style>
  <w:style w:type="character" w:customStyle="1" w:styleId="CommentSubjectChar">
    <w:name w:val="Comment Subject Char"/>
    <w:basedOn w:val="CommentTextChar"/>
    <w:link w:val="CommentSubject"/>
    <w:uiPriority w:val="99"/>
    <w:semiHidden/>
    <w:rsid w:val="009F3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691">
      <w:bodyDiv w:val="1"/>
      <w:marLeft w:val="0"/>
      <w:marRight w:val="0"/>
      <w:marTop w:val="0"/>
      <w:marBottom w:val="0"/>
      <w:divBdr>
        <w:top w:val="none" w:sz="0" w:space="0" w:color="auto"/>
        <w:left w:val="none" w:sz="0" w:space="0" w:color="auto"/>
        <w:bottom w:val="none" w:sz="0" w:space="0" w:color="auto"/>
        <w:right w:val="none" w:sz="0" w:space="0" w:color="auto"/>
      </w:divBdr>
    </w:div>
    <w:div w:id="120614172">
      <w:bodyDiv w:val="1"/>
      <w:marLeft w:val="0"/>
      <w:marRight w:val="0"/>
      <w:marTop w:val="0"/>
      <w:marBottom w:val="0"/>
      <w:divBdr>
        <w:top w:val="none" w:sz="0" w:space="0" w:color="auto"/>
        <w:left w:val="none" w:sz="0" w:space="0" w:color="auto"/>
        <w:bottom w:val="none" w:sz="0" w:space="0" w:color="auto"/>
        <w:right w:val="none" w:sz="0" w:space="0" w:color="auto"/>
      </w:divBdr>
    </w:div>
    <w:div w:id="501285465">
      <w:bodyDiv w:val="1"/>
      <w:marLeft w:val="0"/>
      <w:marRight w:val="0"/>
      <w:marTop w:val="0"/>
      <w:marBottom w:val="0"/>
      <w:divBdr>
        <w:top w:val="none" w:sz="0" w:space="0" w:color="auto"/>
        <w:left w:val="none" w:sz="0" w:space="0" w:color="auto"/>
        <w:bottom w:val="none" w:sz="0" w:space="0" w:color="auto"/>
        <w:right w:val="none" w:sz="0" w:space="0" w:color="auto"/>
      </w:divBdr>
    </w:div>
    <w:div w:id="757599521">
      <w:bodyDiv w:val="1"/>
      <w:marLeft w:val="0"/>
      <w:marRight w:val="0"/>
      <w:marTop w:val="0"/>
      <w:marBottom w:val="0"/>
      <w:divBdr>
        <w:top w:val="none" w:sz="0" w:space="0" w:color="auto"/>
        <w:left w:val="none" w:sz="0" w:space="0" w:color="auto"/>
        <w:bottom w:val="none" w:sz="0" w:space="0" w:color="auto"/>
        <w:right w:val="none" w:sz="0" w:space="0" w:color="auto"/>
      </w:divBdr>
    </w:div>
    <w:div w:id="818033557">
      <w:bodyDiv w:val="1"/>
      <w:marLeft w:val="0"/>
      <w:marRight w:val="0"/>
      <w:marTop w:val="0"/>
      <w:marBottom w:val="0"/>
      <w:divBdr>
        <w:top w:val="none" w:sz="0" w:space="0" w:color="auto"/>
        <w:left w:val="none" w:sz="0" w:space="0" w:color="auto"/>
        <w:bottom w:val="none" w:sz="0" w:space="0" w:color="auto"/>
        <w:right w:val="none" w:sz="0" w:space="0" w:color="auto"/>
      </w:divBdr>
    </w:div>
    <w:div w:id="824055270">
      <w:bodyDiv w:val="1"/>
      <w:marLeft w:val="0"/>
      <w:marRight w:val="0"/>
      <w:marTop w:val="0"/>
      <w:marBottom w:val="0"/>
      <w:divBdr>
        <w:top w:val="none" w:sz="0" w:space="0" w:color="auto"/>
        <w:left w:val="none" w:sz="0" w:space="0" w:color="auto"/>
        <w:bottom w:val="none" w:sz="0" w:space="0" w:color="auto"/>
        <w:right w:val="none" w:sz="0" w:space="0" w:color="auto"/>
      </w:divBdr>
    </w:div>
    <w:div w:id="1203785367">
      <w:bodyDiv w:val="1"/>
      <w:marLeft w:val="0"/>
      <w:marRight w:val="0"/>
      <w:marTop w:val="0"/>
      <w:marBottom w:val="0"/>
      <w:divBdr>
        <w:top w:val="none" w:sz="0" w:space="0" w:color="auto"/>
        <w:left w:val="none" w:sz="0" w:space="0" w:color="auto"/>
        <w:bottom w:val="none" w:sz="0" w:space="0" w:color="auto"/>
        <w:right w:val="none" w:sz="0" w:space="0" w:color="auto"/>
      </w:divBdr>
    </w:div>
    <w:div w:id="1221864294">
      <w:bodyDiv w:val="1"/>
      <w:marLeft w:val="0"/>
      <w:marRight w:val="0"/>
      <w:marTop w:val="0"/>
      <w:marBottom w:val="0"/>
      <w:divBdr>
        <w:top w:val="none" w:sz="0" w:space="0" w:color="auto"/>
        <w:left w:val="none" w:sz="0" w:space="0" w:color="auto"/>
        <w:bottom w:val="none" w:sz="0" w:space="0" w:color="auto"/>
        <w:right w:val="none" w:sz="0" w:space="0" w:color="auto"/>
      </w:divBdr>
    </w:div>
    <w:div w:id="1347827894">
      <w:bodyDiv w:val="1"/>
      <w:marLeft w:val="0"/>
      <w:marRight w:val="0"/>
      <w:marTop w:val="0"/>
      <w:marBottom w:val="0"/>
      <w:divBdr>
        <w:top w:val="none" w:sz="0" w:space="0" w:color="auto"/>
        <w:left w:val="none" w:sz="0" w:space="0" w:color="auto"/>
        <w:bottom w:val="none" w:sz="0" w:space="0" w:color="auto"/>
        <w:right w:val="none" w:sz="0" w:space="0" w:color="auto"/>
      </w:divBdr>
    </w:div>
    <w:div w:id="1492478660">
      <w:bodyDiv w:val="1"/>
      <w:marLeft w:val="0"/>
      <w:marRight w:val="0"/>
      <w:marTop w:val="0"/>
      <w:marBottom w:val="0"/>
      <w:divBdr>
        <w:top w:val="none" w:sz="0" w:space="0" w:color="auto"/>
        <w:left w:val="none" w:sz="0" w:space="0" w:color="auto"/>
        <w:bottom w:val="none" w:sz="0" w:space="0" w:color="auto"/>
        <w:right w:val="none" w:sz="0" w:space="0" w:color="auto"/>
      </w:divBdr>
    </w:div>
    <w:div w:id="1515067769">
      <w:bodyDiv w:val="1"/>
      <w:marLeft w:val="0"/>
      <w:marRight w:val="0"/>
      <w:marTop w:val="0"/>
      <w:marBottom w:val="0"/>
      <w:divBdr>
        <w:top w:val="none" w:sz="0" w:space="0" w:color="auto"/>
        <w:left w:val="none" w:sz="0" w:space="0" w:color="auto"/>
        <w:bottom w:val="none" w:sz="0" w:space="0" w:color="auto"/>
        <w:right w:val="none" w:sz="0" w:space="0" w:color="auto"/>
      </w:divBdr>
    </w:div>
    <w:div w:id="1567229995">
      <w:bodyDiv w:val="1"/>
      <w:marLeft w:val="0"/>
      <w:marRight w:val="0"/>
      <w:marTop w:val="0"/>
      <w:marBottom w:val="0"/>
      <w:divBdr>
        <w:top w:val="none" w:sz="0" w:space="0" w:color="auto"/>
        <w:left w:val="none" w:sz="0" w:space="0" w:color="auto"/>
        <w:bottom w:val="none" w:sz="0" w:space="0" w:color="auto"/>
        <w:right w:val="none" w:sz="0" w:space="0" w:color="auto"/>
      </w:divBdr>
    </w:div>
    <w:div w:id="1713923509">
      <w:bodyDiv w:val="1"/>
      <w:marLeft w:val="0"/>
      <w:marRight w:val="0"/>
      <w:marTop w:val="0"/>
      <w:marBottom w:val="0"/>
      <w:divBdr>
        <w:top w:val="none" w:sz="0" w:space="0" w:color="auto"/>
        <w:left w:val="none" w:sz="0" w:space="0" w:color="auto"/>
        <w:bottom w:val="none" w:sz="0" w:space="0" w:color="auto"/>
        <w:right w:val="none" w:sz="0" w:space="0" w:color="auto"/>
      </w:divBdr>
    </w:div>
    <w:div w:id="1738212090">
      <w:bodyDiv w:val="1"/>
      <w:marLeft w:val="0"/>
      <w:marRight w:val="0"/>
      <w:marTop w:val="0"/>
      <w:marBottom w:val="0"/>
      <w:divBdr>
        <w:top w:val="none" w:sz="0" w:space="0" w:color="auto"/>
        <w:left w:val="none" w:sz="0" w:space="0" w:color="auto"/>
        <w:bottom w:val="none" w:sz="0" w:space="0" w:color="auto"/>
        <w:right w:val="none" w:sz="0" w:space="0" w:color="auto"/>
      </w:divBdr>
    </w:div>
    <w:div w:id="1753772543">
      <w:bodyDiv w:val="1"/>
      <w:marLeft w:val="0"/>
      <w:marRight w:val="0"/>
      <w:marTop w:val="0"/>
      <w:marBottom w:val="0"/>
      <w:divBdr>
        <w:top w:val="none" w:sz="0" w:space="0" w:color="auto"/>
        <w:left w:val="none" w:sz="0" w:space="0" w:color="auto"/>
        <w:bottom w:val="none" w:sz="0" w:space="0" w:color="auto"/>
        <w:right w:val="none" w:sz="0" w:space="0" w:color="auto"/>
      </w:divBdr>
    </w:div>
    <w:div w:id="1786777680">
      <w:bodyDiv w:val="1"/>
      <w:marLeft w:val="0"/>
      <w:marRight w:val="0"/>
      <w:marTop w:val="0"/>
      <w:marBottom w:val="0"/>
      <w:divBdr>
        <w:top w:val="none" w:sz="0" w:space="0" w:color="auto"/>
        <w:left w:val="none" w:sz="0" w:space="0" w:color="auto"/>
        <w:bottom w:val="none" w:sz="0" w:space="0" w:color="auto"/>
        <w:right w:val="none" w:sz="0" w:space="0" w:color="auto"/>
      </w:divBdr>
    </w:div>
    <w:div w:id="1814371254">
      <w:bodyDiv w:val="1"/>
      <w:marLeft w:val="0"/>
      <w:marRight w:val="0"/>
      <w:marTop w:val="0"/>
      <w:marBottom w:val="0"/>
      <w:divBdr>
        <w:top w:val="none" w:sz="0" w:space="0" w:color="auto"/>
        <w:left w:val="none" w:sz="0" w:space="0" w:color="auto"/>
        <w:bottom w:val="none" w:sz="0" w:space="0" w:color="auto"/>
        <w:right w:val="none" w:sz="0" w:space="0" w:color="auto"/>
      </w:divBdr>
    </w:div>
    <w:div w:id="1959951985">
      <w:bodyDiv w:val="1"/>
      <w:marLeft w:val="0"/>
      <w:marRight w:val="0"/>
      <w:marTop w:val="0"/>
      <w:marBottom w:val="0"/>
      <w:divBdr>
        <w:top w:val="none" w:sz="0" w:space="0" w:color="auto"/>
        <w:left w:val="none" w:sz="0" w:space="0" w:color="auto"/>
        <w:bottom w:val="none" w:sz="0" w:space="0" w:color="auto"/>
        <w:right w:val="none" w:sz="0" w:space="0" w:color="auto"/>
      </w:divBdr>
    </w:div>
    <w:div w:id="20250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Trenise Lyons</dc:creator>
  <cp:lastModifiedBy>Sara Yerkes</cp:lastModifiedBy>
  <cp:revision>2</cp:revision>
  <cp:lastPrinted>2013-12-09T18:52:00Z</cp:lastPrinted>
  <dcterms:created xsi:type="dcterms:W3CDTF">2013-12-11T18:15:00Z</dcterms:created>
  <dcterms:modified xsi:type="dcterms:W3CDTF">2013-12-11T18:15:00Z</dcterms:modified>
</cp:coreProperties>
</file>